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476"/>
        <w:gridCol w:w="1476"/>
        <w:gridCol w:w="1476"/>
        <w:gridCol w:w="1476"/>
        <w:gridCol w:w="1476"/>
      </w:tblGrid>
      <w:tr w:rsidR="005B4D36" w:rsidRPr="00D756CD" w:rsidTr="00250FD7">
        <w:tc>
          <w:tcPr>
            <w:tcW w:w="1476" w:type="dxa"/>
          </w:tcPr>
          <w:p w:rsidR="005B4D36" w:rsidRPr="00D756CD" w:rsidRDefault="005B4D36" w:rsidP="00250FD7">
            <w:pPr>
              <w:rPr>
                <w:b/>
                <w:sz w:val="18"/>
                <w:szCs w:val="18"/>
              </w:rPr>
            </w:pPr>
            <w:r w:rsidRPr="00D756CD">
              <w:rPr>
                <w:b/>
                <w:sz w:val="18"/>
                <w:szCs w:val="18"/>
              </w:rPr>
              <w:t>Group #</w:t>
            </w:r>
          </w:p>
        </w:tc>
        <w:tc>
          <w:tcPr>
            <w:tcW w:w="1476" w:type="dxa"/>
          </w:tcPr>
          <w:p w:rsidR="005B4D36" w:rsidRPr="00D756CD" w:rsidRDefault="005B4D36" w:rsidP="00250FD7">
            <w:pPr>
              <w:rPr>
                <w:b/>
                <w:sz w:val="18"/>
                <w:szCs w:val="18"/>
              </w:rPr>
            </w:pPr>
            <w:r>
              <w:rPr>
                <w:b/>
                <w:sz w:val="18"/>
                <w:szCs w:val="18"/>
              </w:rPr>
              <w:t>14</w:t>
            </w:r>
            <w:r w:rsidRPr="005B4D36">
              <w:rPr>
                <w:b/>
                <w:sz w:val="18"/>
                <w:szCs w:val="18"/>
                <w:vertAlign w:val="superscript"/>
              </w:rPr>
              <w:t>th</w:t>
            </w:r>
            <w:r>
              <w:rPr>
                <w:b/>
                <w:sz w:val="18"/>
                <w:szCs w:val="18"/>
              </w:rPr>
              <w:t xml:space="preserve"> – 20</w:t>
            </w:r>
            <w:r w:rsidRPr="005B4D36">
              <w:rPr>
                <w:b/>
                <w:sz w:val="18"/>
                <w:szCs w:val="18"/>
                <w:vertAlign w:val="superscript"/>
              </w:rPr>
              <w:t>th</w:t>
            </w:r>
          </w:p>
        </w:tc>
        <w:tc>
          <w:tcPr>
            <w:tcW w:w="1476" w:type="dxa"/>
          </w:tcPr>
          <w:p w:rsidR="005B4D36" w:rsidRPr="00D756CD" w:rsidRDefault="005B4D36" w:rsidP="00250FD7">
            <w:pPr>
              <w:rPr>
                <w:b/>
                <w:sz w:val="18"/>
                <w:szCs w:val="18"/>
              </w:rPr>
            </w:pPr>
            <w:r>
              <w:rPr>
                <w:b/>
                <w:sz w:val="18"/>
                <w:szCs w:val="18"/>
              </w:rPr>
              <w:t>21</w:t>
            </w:r>
            <w:r w:rsidRPr="005B4D36">
              <w:rPr>
                <w:b/>
                <w:sz w:val="18"/>
                <w:szCs w:val="18"/>
                <w:vertAlign w:val="superscript"/>
              </w:rPr>
              <w:t>st</w:t>
            </w:r>
            <w:r>
              <w:rPr>
                <w:b/>
                <w:sz w:val="18"/>
                <w:szCs w:val="18"/>
              </w:rPr>
              <w:t xml:space="preserve"> – 27</w:t>
            </w:r>
            <w:r w:rsidRPr="005B4D36">
              <w:rPr>
                <w:b/>
                <w:sz w:val="18"/>
                <w:szCs w:val="18"/>
                <w:vertAlign w:val="superscript"/>
              </w:rPr>
              <w:t>th</w:t>
            </w:r>
          </w:p>
        </w:tc>
        <w:tc>
          <w:tcPr>
            <w:tcW w:w="1476" w:type="dxa"/>
          </w:tcPr>
          <w:p w:rsidR="005B4D36" w:rsidRPr="00D756CD" w:rsidRDefault="005B4D36" w:rsidP="00250FD7">
            <w:pPr>
              <w:rPr>
                <w:b/>
                <w:sz w:val="18"/>
                <w:szCs w:val="18"/>
              </w:rPr>
            </w:pPr>
            <w:r>
              <w:rPr>
                <w:b/>
                <w:sz w:val="18"/>
                <w:szCs w:val="18"/>
              </w:rPr>
              <w:t>28</w:t>
            </w:r>
            <w:r w:rsidRPr="005B4D36">
              <w:rPr>
                <w:b/>
                <w:sz w:val="18"/>
                <w:szCs w:val="18"/>
                <w:vertAlign w:val="superscript"/>
              </w:rPr>
              <w:t>th</w:t>
            </w:r>
            <w:r>
              <w:rPr>
                <w:b/>
                <w:sz w:val="18"/>
                <w:szCs w:val="18"/>
              </w:rPr>
              <w:t xml:space="preserve"> – 4</w:t>
            </w:r>
            <w:r w:rsidRPr="005B4D36">
              <w:rPr>
                <w:b/>
                <w:sz w:val="18"/>
                <w:szCs w:val="18"/>
                <w:vertAlign w:val="superscript"/>
              </w:rPr>
              <w:t>th</w:t>
            </w:r>
            <w:r>
              <w:rPr>
                <w:b/>
                <w:sz w:val="18"/>
                <w:szCs w:val="18"/>
              </w:rPr>
              <w:t xml:space="preserve"> </w:t>
            </w:r>
          </w:p>
        </w:tc>
        <w:tc>
          <w:tcPr>
            <w:tcW w:w="1476" w:type="dxa"/>
          </w:tcPr>
          <w:p w:rsidR="005B4D36" w:rsidRPr="00D756CD" w:rsidRDefault="005B4D36" w:rsidP="00250FD7">
            <w:pPr>
              <w:rPr>
                <w:b/>
                <w:sz w:val="18"/>
                <w:szCs w:val="18"/>
              </w:rPr>
            </w:pPr>
            <w:r>
              <w:rPr>
                <w:b/>
                <w:sz w:val="18"/>
                <w:szCs w:val="18"/>
              </w:rPr>
              <w:t>5</w:t>
            </w:r>
            <w:r w:rsidRPr="005B4D36">
              <w:rPr>
                <w:b/>
                <w:sz w:val="18"/>
                <w:szCs w:val="18"/>
                <w:vertAlign w:val="superscript"/>
              </w:rPr>
              <w:t>th</w:t>
            </w:r>
            <w:r>
              <w:rPr>
                <w:b/>
                <w:sz w:val="18"/>
                <w:szCs w:val="18"/>
              </w:rPr>
              <w:t xml:space="preserve"> – 11</w:t>
            </w:r>
            <w:r w:rsidRPr="005B4D36">
              <w:rPr>
                <w:b/>
                <w:sz w:val="18"/>
                <w:szCs w:val="18"/>
                <w:vertAlign w:val="superscript"/>
              </w:rPr>
              <w:t>th</w:t>
            </w:r>
            <w:r>
              <w:rPr>
                <w:b/>
                <w:sz w:val="18"/>
                <w:szCs w:val="18"/>
              </w:rPr>
              <w:t xml:space="preserve"> </w:t>
            </w:r>
          </w:p>
        </w:tc>
        <w:tc>
          <w:tcPr>
            <w:tcW w:w="1476" w:type="dxa"/>
          </w:tcPr>
          <w:p w:rsidR="005B4D36" w:rsidRPr="00D756CD" w:rsidRDefault="005B4D36" w:rsidP="00250FD7">
            <w:pPr>
              <w:rPr>
                <w:b/>
                <w:sz w:val="18"/>
                <w:szCs w:val="18"/>
              </w:rPr>
            </w:pPr>
            <w:r>
              <w:rPr>
                <w:b/>
                <w:sz w:val="18"/>
                <w:szCs w:val="18"/>
              </w:rPr>
              <w:t>12</w:t>
            </w:r>
            <w:r w:rsidRPr="005B4D36">
              <w:rPr>
                <w:b/>
                <w:sz w:val="18"/>
                <w:szCs w:val="18"/>
                <w:vertAlign w:val="superscript"/>
              </w:rPr>
              <w:t>th</w:t>
            </w:r>
            <w:r>
              <w:rPr>
                <w:b/>
                <w:sz w:val="18"/>
                <w:szCs w:val="18"/>
              </w:rPr>
              <w:t xml:space="preserve"> – 18</w:t>
            </w:r>
            <w:r w:rsidRPr="005B4D36">
              <w:rPr>
                <w:b/>
                <w:sz w:val="18"/>
                <w:szCs w:val="18"/>
                <w:vertAlign w:val="superscript"/>
              </w:rPr>
              <w:t>th</w:t>
            </w:r>
            <w:r>
              <w:rPr>
                <w:b/>
                <w:sz w:val="18"/>
                <w:szCs w:val="18"/>
              </w:rPr>
              <w:t xml:space="preserve"> </w:t>
            </w:r>
          </w:p>
        </w:tc>
      </w:tr>
      <w:tr w:rsidR="005B4D36" w:rsidRPr="00D756CD" w:rsidTr="00250FD7">
        <w:tc>
          <w:tcPr>
            <w:tcW w:w="1476" w:type="dxa"/>
          </w:tcPr>
          <w:p w:rsidR="005B4D36" w:rsidRPr="00D756CD" w:rsidRDefault="005B4D36" w:rsidP="00250FD7">
            <w:pPr>
              <w:rPr>
                <w:b/>
              </w:rPr>
            </w:pPr>
            <w:r w:rsidRPr="00D756CD">
              <w:rPr>
                <w:b/>
              </w:rPr>
              <w:t>1</w:t>
            </w:r>
          </w:p>
        </w:tc>
        <w:tc>
          <w:tcPr>
            <w:tcW w:w="1476" w:type="dxa"/>
          </w:tcPr>
          <w:p w:rsidR="005B4D36" w:rsidRPr="00D756CD" w:rsidRDefault="005B4D36" w:rsidP="00250FD7">
            <w:pPr>
              <w:rPr>
                <w:b/>
              </w:rPr>
            </w:pPr>
            <w:r w:rsidRPr="00D756CD">
              <w:rPr>
                <w:b/>
              </w:rPr>
              <w:t xml:space="preserve">Pinhole </w:t>
            </w:r>
          </w:p>
        </w:tc>
        <w:tc>
          <w:tcPr>
            <w:tcW w:w="1476" w:type="dxa"/>
          </w:tcPr>
          <w:p w:rsidR="005B4D36" w:rsidRPr="00D756CD" w:rsidRDefault="005B4D36" w:rsidP="00250FD7">
            <w:pPr>
              <w:rPr>
                <w:b/>
              </w:rPr>
            </w:pPr>
            <w:r w:rsidRPr="00D756CD">
              <w:rPr>
                <w:b/>
              </w:rPr>
              <w:t>Sketchbook</w:t>
            </w:r>
          </w:p>
        </w:tc>
        <w:tc>
          <w:tcPr>
            <w:tcW w:w="1476" w:type="dxa"/>
          </w:tcPr>
          <w:p w:rsidR="005B4D36" w:rsidRPr="00D756CD" w:rsidRDefault="00C72793" w:rsidP="00250FD7">
            <w:pPr>
              <w:rPr>
                <w:b/>
              </w:rPr>
            </w:pPr>
            <w:r>
              <w:rPr>
                <w:b/>
              </w:rPr>
              <w:t>Collage</w:t>
            </w:r>
          </w:p>
        </w:tc>
        <w:tc>
          <w:tcPr>
            <w:tcW w:w="1476" w:type="dxa"/>
          </w:tcPr>
          <w:p w:rsidR="005B4D36" w:rsidRPr="00D756CD" w:rsidRDefault="00C72793" w:rsidP="00250FD7">
            <w:pPr>
              <w:rPr>
                <w:b/>
              </w:rPr>
            </w:pPr>
            <w:r>
              <w:rPr>
                <w:b/>
              </w:rPr>
              <w:t>Collage</w:t>
            </w:r>
          </w:p>
        </w:tc>
        <w:tc>
          <w:tcPr>
            <w:tcW w:w="1476" w:type="dxa"/>
          </w:tcPr>
          <w:p w:rsidR="005B4D36" w:rsidRPr="00D756CD" w:rsidRDefault="005B4D36" w:rsidP="00250FD7">
            <w:pPr>
              <w:rPr>
                <w:b/>
              </w:rPr>
            </w:pPr>
            <w:r w:rsidRPr="00D756CD">
              <w:rPr>
                <w:b/>
              </w:rPr>
              <w:t>Digital</w:t>
            </w:r>
          </w:p>
        </w:tc>
      </w:tr>
      <w:tr w:rsidR="005B4D36" w:rsidRPr="00D756CD" w:rsidTr="00250FD7">
        <w:tc>
          <w:tcPr>
            <w:tcW w:w="1476" w:type="dxa"/>
          </w:tcPr>
          <w:p w:rsidR="005B4D36" w:rsidRPr="00D756CD" w:rsidRDefault="005B4D36" w:rsidP="00250FD7">
            <w:pPr>
              <w:rPr>
                <w:b/>
              </w:rPr>
            </w:pPr>
            <w:r w:rsidRPr="00D756CD">
              <w:rPr>
                <w:b/>
              </w:rPr>
              <w:t>2</w:t>
            </w:r>
          </w:p>
        </w:tc>
        <w:tc>
          <w:tcPr>
            <w:tcW w:w="1476" w:type="dxa"/>
          </w:tcPr>
          <w:p w:rsidR="005B4D36" w:rsidRPr="00D756CD" w:rsidRDefault="005B4D36" w:rsidP="00250FD7">
            <w:pPr>
              <w:rPr>
                <w:b/>
              </w:rPr>
            </w:pPr>
            <w:r w:rsidRPr="00D756CD">
              <w:rPr>
                <w:b/>
              </w:rPr>
              <w:t>Digital</w:t>
            </w:r>
          </w:p>
        </w:tc>
        <w:tc>
          <w:tcPr>
            <w:tcW w:w="1476" w:type="dxa"/>
          </w:tcPr>
          <w:p w:rsidR="005B4D36" w:rsidRPr="00D756CD" w:rsidRDefault="005B4D36" w:rsidP="00250FD7">
            <w:pPr>
              <w:rPr>
                <w:b/>
              </w:rPr>
            </w:pPr>
            <w:r w:rsidRPr="00D756CD">
              <w:rPr>
                <w:b/>
              </w:rPr>
              <w:t>Pinhole</w:t>
            </w:r>
          </w:p>
        </w:tc>
        <w:tc>
          <w:tcPr>
            <w:tcW w:w="1476" w:type="dxa"/>
          </w:tcPr>
          <w:p w:rsidR="005B4D36" w:rsidRPr="00D756CD" w:rsidRDefault="00C72793" w:rsidP="00250FD7">
            <w:pPr>
              <w:rPr>
                <w:b/>
              </w:rPr>
            </w:pPr>
            <w:r>
              <w:rPr>
                <w:b/>
              </w:rPr>
              <w:t>Collage</w:t>
            </w:r>
          </w:p>
        </w:tc>
        <w:tc>
          <w:tcPr>
            <w:tcW w:w="1476" w:type="dxa"/>
          </w:tcPr>
          <w:p w:rsidR="005B4D36" w:rsidRPr="00D756CD" w:rsidRDefault="00C72793" w:rsidP="00250FD7">
            <w:pPr>
              <w:rPr>
                <w:b/>
              </w:rPr>
            </w:pPr>
            <w:r>
              <w:rPr>
                <w:b/>
              </w:rPr>
              <w:t>Collage</w:t>
            </w:r>
          </w:p>
        </w:tc>
        <w:tc>
          <w:tcPr>
            <w:tcW w:w="1476" w:type="dxa"/>
          </w:tcPr>
          <w:p w:rsidR="005B4D36" w:rsidRPr="00D756CD" w:rsidRDefault="005B4D36" w:rsidP="00250FD7">
            <w:pPr>
              <w:rPr>
                <w:b/>
              </w:rPr>
            </w:pPr>
            <w:r w:rsidRPr="00D756CD">
              <w:rPr>
                <w:b/>
              </w:rPr>
              <w:t>Sketchbook</w:t>
            </w:r>
          </w:p>
        </w:tc>
      </w:tr>
      <w:tr w:rsidR="005B4D36" w:rsidRPr="00D756CD" w:rsidTr="00250FD7">
        <w:tc>
          <w:tcPr>
            <w:tcW w:w="1476" w:type="dxa"/>
          </w:tcPr>
          <w:p w:rsidR="005B4D36" w:rsidRPr="00D756CD" w:rsidRDefault="005B4D36" w:rsidP="00250FD7">
            <w:pPr>
              <w:rPr>
                <w:b/>
              </w:rPr>
            </w:pPr>
            <w:r w:rsidRPr="00D756CD">
              <w:rPr>
                <w:b/>
              </w:rPr>
              <w:t>3</w:t>
            </w:r>
          </w:p>
        </w:tc>
        <w:tc>
          <w:tcPr>
            <w:tcW w:w="1476" w:type="dxa"/>
          </w:tcPr>
          <w:p w:rsidR="005B4D36" w:rsidRPr="00D756CD" w:rsidRDefault="005B4D36" w:rsidP="00250FD7">
            <w:pPr>
              <w:rPr>
                <w:b/>
              </w:rPr>
            </w:pPr>
            <w:r w:rsidRPr="00D756CD">
              <w:rPr>
                <w:b/>
              </w:rPr>
              <w:t>Sketchbook</w:t>
            </w:r>
          </w:p>
        </w:tc>
        <w:tc>
          <w:tcPr>
            <w:tcW w:w="1476" w:type="dxa"/>
          </w:tcPr>
          <w:p w:rsidR="005B4D36" w:rsidRPr="00D756CD" w:rsidRDefault="005B4D36" w:rsidP="00250FD7">
            <w:pPr>
              <w:rPr>
                <w:b/>
              </w:rPr>
            </w:pPr>
            <w:r w:rsidRPr="00D756CD">
              <w:rPr>
                <w:b/>
              </w:rPr>
              <w:t>Digital</w:t>
            </w:r>
          </w:p>
        </w:tc>
        <w:tc>
          <w:tcPr>
            <w:tcW w:w="1476" w:type="dxa"/>
          </w:tcPr>
          <w:p w:rsidR="005B4D36" w:rsidRPr="00D756CD" w:rsidRDefault="005B4D36" w:rsidP="00250FD7">
            <w:pPr>
              <w:rPr>
                <w:b/>
              </w:rPr>
            </w:pPr>
            <w:r w:rsidRPr="00D756CD">
              <w:rPr>
                <w:b/>
              </w:rPr>
              <w:t>Pinhole</w:t>
            </w:r>
          </w:p>
        </w:tc>
        <w:tc>
          <w:tcPr>
            <w:tcW w:w="1476" w:type="dxa"/>
          </w:tcPr>
          <w:p w:rsidR="005B4D36" w:rsidRPr="00D756CD" w:rsidRDefault="00C72793" w:rsidP="00250FD7">
            <w:pPr>
              <w:rPr>
                <w:b/>
              </w:rPr>
            </w:pPr>
            <w:r>
              <w:rPr>
                <w:b/>
              </w:rPr>
              <w:t>Collage</w:t>
            </w:r>
          </w:p>
        </w:tc>
        <w:tc>
          <w:tcPr>
            <w:tcW w:w="1476" w:type="dxa"/>
          </w:tcPr>
          <w:p w:rsidR="005B4D36" w:rsidRPr="00D756CD" w:rsidRDefault="00C72793" w:rsidP="00250FD7">
            <w:pPr>
              <w:rPr>
                <w:b/>
              </w:rPr>
            </w:pPr>
            <w:r>
              <w:rPr>
                <w:b/>
              </w:rPr>
              <w:t>Collage</w:t>
            </w:r>
          </w:p>
        </w:tc>
      </w:tr>
      <w:tr w:rsidR="005B4D36" w:rsidRPr="00D756CD" w:rsidTr="00250FD7">
        <w:tc>
          <w:tcPr>
            <w:tcW w:w="1476" w:type="dxa"/>
          </w:tcPr>
          <w:p w:rsidR="005B4D36" w:rsidRPr="00D756CD" w:rsidRDefault="005B4D36" w:rsidP="00250FD7">
            <w:pPr>
              <w:rPr>
                <w:b/>
              </w:rPr>
            </w:pPr>
            <w:r w:rsidRPr="00D756CD">
              <w:rPr>
                <w:b/>
              </w:rPr>
              <w:t>4</w:t>
            </w:r>
          </w:p>
        </w:tc>
        <w:tc>
          <w:tcPr>
            <w:tcW w:w="1476" w:type="dxa"/>
          </w:tcPr>
          <w:p w:rsidR="005B4D36" w:rsidRPr="00D756CD" w:rsidRDefault="00C72793" w:rsidP="00250FD7">
            <w:pPr>
              <w:rPr>
                <w:b/>
              </w:rPr>
            </w:pPr>
            <w:r>
              <w:rPr>
                <w:b/>
              </w:rPr>
              <w:t>Collage</w:t>
            </w:r>
          </w:p>
        </w:tc>
        <w:tc>
          <w:tcPr>
            <w:tcW w:w="1476" w:type="dxa"/>
          </w:tcPr>
          <w:p w:rsidR="005B4D36" w:rsidRPr="00D756CD" w:rsidRDefault="00C72793" w:rsidP="00250FD7">
            <w:pPr>
              <w:rPr>
                <w:b/>
              </w:rPr>
            </w:pPr>
            <w:r>
              <w:rPr>
                <w:b/>
              </w:rPr>
              <w:t>Collage</w:t>
            </w:r>
          </w:p>
        </w:tc>
        <w:tc>
          <w:tcPr>
            <w:tcW w:w="1476" w:type="dxa"/>
          </w:tcPr>
          <w:p w:rsidR="005B4D36" w:rsidRPr="00D756CD" w:rsidRDefault="005B4D36" w:rsidP="00250FD7">
            <w:pPr>
              <w:rPr>
                <w:b/>
              </w:rPr>
            </w:pPr>
            <w:r w:rsidRPr="00D756CD">
              <w:rPr>
                <w:b/>
              </w:rPr>
              <w:t>Sketchbook</w:t>
            </w:r>
          </w:p>
        </w:tc>
        <w:tc>
          <w:tcPr>
            <w:tcW w:w="1476" w:type="dxa"/>
          </w:tcPr>
          <w:p w:rsidR="005B4D36" w:rsidRPr="00D756CD" w:rsidRDefault="005B4D36" w:rsidP="00250FD7">
            <w:pPr>
              <w:rPr>
                <w:b/>
              </w:rPr>
            </w:pPr>
            <w:r w:rsidRPr="00D756CD">
              <w:rPr>
                <w:b/>
              </w:rPr>
              <w:t>Pinhole</w:t>
            </w:r>
          </w:p>
        </w:tc>
        <w:tc>
          <w:tcPr>
            <w:tcW w:w="1476" w:type="dxa"/>
          </w:tcPr>
          <w:p w:rsidR="005B4D36" w:rsidRPr="00D756CD" w:rsidRDefault="005B4D36" w:rsidP="00250FD7">
            <w:pPr>
              <w:rPr>
                <w:b/>
              </w:rPr>
            </w:pPr>
            <w:r w:rsidRPr="00D756CD">
              <w:rPr>
                <w:b/>
              </w:rPr>
              <w:t>Digital</w:t>
            </w:r>
          </w:p>
        </w:tc>
      </w:tr>
      <w:tr w:rsidR="005B4D36" w:rsidRPr="00D756CD" w:rsidTr="00250FD7">
        <w:tc>
          <w:tcPr>
            <w:tcW w:w="1476" w:type="dxa"/>
          </w:tcPr>
          <w:p w:rsidR="005B4D36" w:rsidRPr="00D756CD" w:rsidRDefault="005B4D36" w:rsidP="00250FD7">
            <w:pPr>
              <w:rPr>
                <w:b/>
              </w:rPr>
            </w:pPr>
            <w:r w:rsidRPr="00D756CD">
              <w:rPr>
                <w:b/>
              </w:rPr>
              <w:t>5</w:t>
            </w:r>
          </w:p>
        </w:tc>
        <w:tc>
          <w:tcPr>
            <w:tcW w:w="1476" w:type="dxa"/>
          </w:tcPr>
          <w:p w:rsidR="005B4D36" w:rsidRPr="00D756CD" w:rsidRDefault="00C72793" w:rsidP="00250FD7">
            <w:pPr>
              <w:rPr>
                <w:b/>
              </w:rPr>
            </w:pPr>
            <w:r>
              <w:rPr>
                <w:b/>
              </w:rPr>
              <w:t>Collage</w:t>
            </w:r>
          </w:p>
        </w:tc>
        <w:tc>
          <w:tcPr>
            <w:tcW w:w="1476" w:type="dxa"/>
          </w:tcPr>
          <w:p w:rsidR="005B4D36" w:rsidRPr="00D756CD" w:rsidRDefault="00C72793" w:rsidP="00250FD7">
            <w:pPr>
              <w:rPr>
                <w:b/>
              </w:rPr>
            </w:pPr>
            <w:r>
              <w:rPr>
                <w:b/>
              </w:rPr>
              <w:t>Collage</w:t>
            </w:r>
          </w:p>
        </w:tc>
        <w:tc>
          <w:tcPr>
            <w:tcW w:w="1476" w:type="dxa"/>
          </w:tcPr>
          <w:p w:rsidR="005B4D36" w:rsidRPr="00D756CD" w:rsidRDefault="005B4D36" w:rsidP="00250FD7">
            <w:pPr>
              <w:rPr>
                <w:b/>
              </w:rPr>
            </w:pPr>
            <w:r w:rsidRPr="00D756CD">
              <w:rPr>
                <w:b/>
              </w:rPr>
              <w:t>Digital</w:t>
            </w:r>
          </w:p>
        </w:tc>
        <w:tc>
          <w:tcPr>
            <w:tcW w:w="1476" w:type="dxa"/>
          </w:tcPr>
          <w:p w:rsidR="005B4D36" w:rsidRPr="00D756CD" w:rsidRDefault="005B4D36" w:rsidP="00250FD7">
            <w:pPr>
              <w:rPr>
                <w:b/>
              </w:rPr>
            </w:pPr>
            <w:r w:rsidRPr="00D756CD">
              <w:rPr>
                <w:b/>
              </w:rPr>
              <w:t>Sketchbook</w:t>
            </w:r>
          </w:p>
        </w:tc>
        <w:tc>
          <w:tcPr>
            <w:tcW w:w="1476" w:type="dxa"/>
          </w:tcPr>
          <w:p w:rsidR="005B4D36" w:rsidRPr="00D756CD" w:rsidRDefault="005B4D36" w:rsidP="00250FD7">
            <w:pPr>
              <w:rPr>
                <w:b/>
              </w:rPr>
            </w:pPr>
            <w:r w:rsidRPr="00D756CD">
              <w:rPr>
                <w:b/>
              </w:rPr>
              <w:t>Pinhole</w:t>
            </w:r>
          </w:p>
        </w:tc>
      </w:tr>
    </w:tbl>
    <w:p w:rsidR="005B4D36" w:rsidRDefault="005B4D36" w:rsidP="005B4D36"/>
    <w:p w:rsidR="005B4D36" w:rsidRDefault="005B4D36" w:rsidP="005B4D36"/>
    <w:p w:rsidR="005B4D36" w:rsidRDefault="005B4D36" w:rsidP="005B4D36"/>
    <w:p w:rsidR="005B4D36" w:rsidRPr="00D84176" w:rsidRDefault="005B4D36" w:rsidP="005B4D36">
      <w:pPr>
        <w:rPr>
          <w:b/>
        </w:rPr>
      </w:pPr>
      <w:r w:rsidRPr="00D84176">
        <w:rPr>
          <w:b/>
        </w:rPr>
        <w:t xml:space="preserve">Pinhole Camera:  EQ: </w:t>
      </w:r>
      <w:r>
        <w:rPr>
          <w:b/>
        </w:rPr>
        <w:t>How can you create an interesting abstract image using your pinhole image?</w:t>
      </w:r>
    </w:p>
    <w:p w:rsidR="005B4D36" w:rsidRDefault="005B4D36" w:rsidP="005B4D36">
      <w:r>
        <w:t>Your main focus is to take 1 photo to turn in.  It needs to be well exposed (blacks, whites and a variety of grays), clear, and have an interesting and creative composition.  Because you have a week to take one image, that means it has to be EXTREMELY WELL DONE! Photo should emphasize Abstraction of an everyday object</w:t>
      </w:r>
    </w:p>
    <w:p w:rsidR="005B4D36" w:rsidRDefault="005B4D36" w:rsidP="005B4D36">
      <w:r>
        <w:t>Due: _______________________</w:t>
      </w:r>
    </w:p>
    <w:p w:rsidR="005B4D36" w:rsidRDefault="005B4D36" w:rsidP="005B4D36"/>
    <w:p w:rsidR="005B4D36" w:rsidRPr="00D84176" w:rsidRDefault="005B4D36" w:rsidP="005B4D36">
      <w:pPr>
        <w:rPr>
          <w:b/>
        </w:rPr>
      </w:pPr>
      <w:r w:rsidRPr="00D84176">
        <w:rPr>
          <w:b/>
        </w:rPr>
        <w:t xml:space="preserve">Digital Images:  </w:t>
      </w:r>
      <w:r>
        <w:rPr>
          <w:b/>
        </w:rPr>
        <w:t xml:space="preserve">EQ: How can you take 100 interesting images over a period of </w:t>
      </w:r>
      <w:r w:rsidR="00C72793">
        <w:rPr>
          <w:b/>
        </w:rPr>
        <w:t>a week that focus on abstract qualities</w:t>
      </w:r>
      <w:r>
        <w:rPr>
          <w:b/>
        </w:rPr>
        <w:t xml:space="preserve"> of life</w:t>
      </w:r>
      <w:r w:rsidRPr="00D84176">
        <w:rPr>
          <w:b/>
        </w:rPr>
        <w:t>?</w:t>
      </w:r>
    </w:p>
    <w:p w:rsidR="00AD430F" w:rsidRPr="00AD430F" w:rsidRDefault="005B4D36" w:rsidP="00AD430F">
      <w:r>
        <w:t>You need to complete 20 images each day that are focused on abstraction of life and everyday objects or ideas.  These are going to be turned in to me as a contact sheet or on a flash drive.</w:t>
      </w:r>
      <w:r w:rsidR="00AD430F">
        <w:t xml:space="preserve"> </w:t>
      </w:r>
      <w:r w:rsidR="00AD430F" w:rsidRPr="00AD430F">
        <w:rPr>
          <w:b/>
          <w:i/>
          <w:u w:val="single"/>
        </w:rPr>
        <w:t xml:space="preserve">EACH DAY you will turn in </w:t>
      </w:r>
      <w:r w:rsidR="00AD430F">
        <w:rPr>
          <w:b/>
          <w:i/>
          <w:u w:val="single"/>
        </w:rPr>
        <w:t>20 images!</w:t>
      </w:r>
    </w:p>
    <w:p w:rsidR="005B4D36" w:rsidRDefault="005B4D36" w:rsidP="005B4D36"/>
    <w:p w:rsidR="005B4D36" w:rsidRDefault="005B4D36" w:rsidP="005B4D36">
      <w:r>
        <w:t>Due: _______________________</w:t>
      </w:r>
    </w:p>
    <w:p w:rsidR="005B4D36" w:rsidRDefault="005B4D36" w:rsidP="005B4D36"/>
    <w:p w:rsidR="005B4D36" w:rsidRPr="00D84176" w:rsidRDefault="005B4D36" w:rsidP="005B4D36">
      <w:pPr>
        <w:rPr>
          <w:b/>
        </w:rPr>
      </w:pPr>
      <w:r w:rsidRPr="00D84176">
        <w:rPr>
          <w:b/>
        </w:rPr>
        <w:t xml:space="preserve">Sketchbook: </w:t>
      </w:r>
      <w:r>
        <w:rPr>
          <w:b/>
        </w:rPr>
        <w:t xml:space="preserve">How can you </w:t>
      </w:r>
      <w:r w:rsidR="00C72793">
        <w:rPr>
          <w:b/>
        </w:rPr>
        <w:t xml:space="preserve">use the four part art criticism </w:t>
      </w:r>
      <w:r>
        <w:rPr>
          <w:b/>
        </w:rPr>
        <w:t>on photographs?</w:t>
      </w:r>
    </w:p>
    <w:p w:rsidR="005B4D36" w:rsidRPr="00AD430F" w:rsidRDefault="005B4D36" w:rsidP="005B4D36">
      <w:r>
        <w:t>Each day, you need to find an interesting photograph that you will perform the 4 part art criticism on.  You do not necessarily need to LIKE the photograph… try to pick some that you like and some that you don’t.  I expect 1 paragraph per part for each criticism…so a total of 4 paragraphs for each photograph.</w:t>
      </w:r>
      <w:r w:rsidR="00AD430F">
        <w:t xml:space="preserve"> </w:t>
      </w:r>
      <w:r w:rsidR="00AD430F" w:rsidRPr="00AD430F">
        <w:rPr>
          <w:b/>
          <w:i/>
          <w:u w:val="single"/>
        </w:rPr>
        <w:t>EACH DAY you will turn in an art criticism along with the photo that you critiqued.</w:t>
      </w:r>
      <w:r w:rsidR="00AD430F" w:rsidRPr="00AD430F">
        <w:t xml:space="preserve"> </w:t>
      </w:r>
    </w:p>
    <w:p w:rsidR="005B4D36" w:rsidRDefault="005B4D36" w:rsidP="005B4D36">
      <w:r>
        <w:t>Due: _______________________</w:t>
      </w:r>
    </w:p>
    <w:p w:rsidR="00C72793" w:rsidRDefault="00C72793" w:rsidP="005B4D36">
      <w:pPr>
        <w:rPr>
          <w:b/>
        </w:rPr>
      </w:pPr>
    </w:p>
    <w:p w:rsidR="005B4D36" w:rsidRDefault="00C72793" w:rsidP="005B4D36">
      <w:r>
        <w:rPr>
          <w:b/>
        </w:rPr>
        <w:t>Sketchbook/Collage</w:t>
      </w:r>
      <w:r w:rsidR="005B4D36" w:rsidRPr="001316DA">
        <w:rPr>
          <w:b/>
        </w:rPr>
        <w:t xml:space="preserve">: EQ:  How can you create an </w:t>
      </w:r>
      <w:r>
        <w:rPr>
          <w:b/>
        </w:rPr>
        <w:t>original collage made from left over positives and negatives?</w:t>
      </w:r>
      <w:r>
        <w:t xml:space="preserve"> Begin by creating 10 thumbnail sketches of ideas for a collage made from positives and negatives.  You can use the images in the pinhole images or just make use of the values and create something.  Discuss ideas with me before you begin.  Once you have decided on your idea, go ahead and begin working. </w:t>
      </w:r>
    </w:p>
    <w:p w:rsidR="005B4D36" w:rsidRPr="001316DA" w:rsidRDefault="005B4D36" w:rsidP="005B4D36">
      <w:r>
        <w:t>Due:  _______________________</w:t>
      </w:r>
    </w:p>
    <w:p w:rsidR="00A7509D" w:rsidRDefault="00A7509D"/>
    <w:sectPr w:rsidR="00A7509D" w:rsidSect="0096074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4D36"/>
    <w:rsid w:val="005B4D36"/>
    <w:rsid w:val="0096074E"/>
    <w:rsid w:val="00A7509D"/>
    <w:rsid w:val="00AD430F"/>
    <w:rsid w:val="00C72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D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powell23</dc:creator>
  <cp:keywords/>
  <dc:description/>
  <cp:lastModifiedBy>powell23</cp:lastModifiedBy>
  <cp:revision>2</cp:revision>
  <cp:lastPrinted>2011-04-11T14:10:00Z</cp:lastPrinted>
  <dcterms:created xsi:type="dcterms:W3CDTF">2011-04-11T13:42:00Z</dcterms:created>
  <dcterms:modified xsi:type="dcterms:W3CDTF">2011-04-11T14:12:00Z</dcterms:modified>
</cp:coreProperties>
</file>